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2018级及之前年级学生网上交费说明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提供需交费学生信息给班主任，由班主任统一将信息提供给继续教育学院办公室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：姓名、身份证号、邮箱、交费金额。待信息导入统一支付平台后进行以下操作：</w:t>
      </w:r>
    </w:p>
    <w:p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登录中国海洋大学校园统一支付平台。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在浏览器输入中国海洋大学校园统一支付平台网址:</w:t>
      </w:r>
      <w:r>
        <w:rPr>
          <w:sz w:val="24"/>
          <w:szCs w:val="24"/>
        </w:rPr>
        <w:t>http://pay.ouc.edu.cn</w:t>
      </w:r>
      <w:r>
        <w:rPr>
          <w:rFonts w:hint="eastAsia"/>
          <w:sz w:val="24"/>
          <w:szCs w:val="24"/>
        </w:rPr>
        <w:t>。用户名为身份证号（或军官证号）。密码为身份证号后6位（军官证的为0</w:t>
      </w:r>
      <w:r>
        <w:rPr>
          <w:sz w:val="24"/>
          <w:szCs w:val="24"/>
        </w:rPr>
        <w:t>00000</w:t>
      </w:r>
      <w:r>
        <w:rPr>
          <w:rFonts w:hint="eastAsia"/>
          <w:sz w:val="24"/>
          <w:szCs w:val="24"/>
        </w:rPr>
        <w:t>）。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965700" cy="2710180"/>
            <wp:effectExtent l="0" t="0" r="6350" b="0"/>
            <wp:docPr id="6" name="图片 6" descr="C:\Users\Lenovo\Documents\Tencent Files\94119750\Image\C2C\L]51I}6_K[ZS~FN%ROYMH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ocuments\Tencent Files\94119750\Image\C2C\L]51I}6_K[ZS~FN%ROYMHX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9041" cy="271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选择“其他费用”选项卡，勾选“操作”字符下复选款，选中交费记录，点击“进入缴费“按钮。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50180" cy="3263900"/>
            <wp:effectExtent l="0" t="0" r="7620" b="0"/>
            <wp:docPr id="4" name="图片 4" descr="C:\Users\Lenovo\Documents\Tencent Files\94119750\Image\C2C\{C(PZ3KU7VO]LGE$W1$M2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ocuments\Tencent Files\94119750\Image\C2C\{C(PZ3KU7VO]LGE$W1$M2H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892" cy="32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在业务单明细页面，生成业务单号、应缴金额等信息，点击“下一步”按钮进入支付页面。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08270" cy="3196590"/>
            <wp:effectExtent l="0" t="0" r="0" b="3810"/>
            <wp:docPr id="5" name="图片 5" descr="C:\Users\Lenovo\Documents\Tencent Files\94119750\Image\C2C\C6T{V_E{NE97%V64]%WIR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Documents\Tencent Files\94119750\Image\C2C\C6T{V_E{NE97%V64]%WIRM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0142" cy="321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支付操作。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sz w:val="24"/>
          <w:szCs w:val="24"/>
        </w:rPr>
        <w:t xml:space="preserve">1 </w:t>
      </w:r>
      <w:r>
        <w:rPr>
          <w:rFonts w:hint="eastAsia" w:ascii="宋体" w:hAnsi="宋体" w:eastAsia="宋体"/>
          <w:sz w:val="24"/>
          <w:szCs w:val="24"/>
        </w:rPr>
        <w:t>二维码支付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（1）支付方式选择“二维码支付” 图标，点击“确认支付”。目前支持</w:t>
      </w:r>
      <w:r>
        <w:rPr>
          <w:rFonts w:hint="eastAsia" w:ascii="宋体" w:hAnsi="宋体" w:eastAsia="宋体"/>
          <w:color w:val="282828"/>
          <w:spacing w:val="15"/>
          <w:sz w:val="24"/>
          <w:szCs w:val="24"/>
        </w:rPr>
        <w:t>微信、支付宝、手机银行扫一扫功能。</w:t>
      </w:r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58740" cy="3134360"/>
            <wp:effectExtent l="0" t="0" r="3810" b="8890"/>
            <wp:docPr id="7" name="图片 7" descr="C:\Users\Lenovo\Documents\Tencent Files\94119750\Image\C2C\(~4K[%@}11(24B`UKSFUA%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ocuments\Tencent Files\94119750\Image\C2C\(~4K[%@}11(24B`UKSFUA%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5456" cy="313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（2）进入二维码支付页面，打开手机微信、支付宝、手机银行扫一扫，完成支付。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924935" cy="2711450"/>
            <wp:effectExtent l="0" t="0" r="0" b="0"/>
            <wp:docPr id="8" name="图片 8" descr="C:\Users\Lenovo\Documents\Tencent Files\94119750\Image\C2C\G8MB4$1G17}J30C[URTMR2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ocuments\Tencent Files\94119750\Image\C2C\G8MB4$1G17}J30C[URTMR2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2551" cy="271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在线支付。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（1）支付方式选择“在线支付” 图标，点击“确认支付”。可以通过网上银行进行支付。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892040" cy="2987675"/>
            <wp:effectExtent l="0" t="0" r="3810" b="3175"/>
            <wp:docPr id="2" name="图片 2" descr="C:\Users\Lenovo\Documents\Tencent Files\94119750\Image\C2C\}R4G(]58H6{)0D90XMHGTQ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Tencent Files\94119750\Image\C2C\}R4G(]58H6{)0D90XMHGTQ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2275" cy="300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（2）进入“在线支付”页面，选择“银联卡支付”或者“网银支付”进行缴费。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group id="组合 12" o:spid="_x0000_s1026" o:spt="203" style="position:absolute;left:0pt;margin-left:13pt;margin-top:163.5pt;height:17.5pt;width:104.5pt;z-index:251661312;mso-width-relative:page;mso-height-relative:page;" coordsize="1327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">
            <o:lock v:ext="edit"/>
            <v:shape id="椭圆 10" o:spid="_x0000_s1027" o:spt="3" type="#_x0000_t3" style="position:absolute;left:0;top:0;height:2159;width:6096;v-text-anchor:middle;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">
              <v:path/>
              <v:fill on="f" focussize="0,0"/>
              <v:stroke weight="1pt" color="#FF0000" joinstyle="miter"/>
              <v:imagedata o:title=""/>
              <o:lock v:ext="edit"/>
            </v:shape>
            <v:shape id="椭圆 11" o:spid="_x0000_s1028" o:spt="3" type="#_x0000_t3" style="position:absolute;left:7175;top:63;height:2159;width:6096;v-text-anchor:middle;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">
              <v:path/>
              <v:fill on="f" focussize="0,0"/>
              <v:stroke weight="1pt" color="#FF0000" joinstyle="miter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95520" cy="2352675"/>
            <wp:effectExtent l="0" t="0" r="5080" b="9525"/>
            <wp:docPr id="9" name="图片 9" descr="C:\Users\Lenovo\Documents\Tencent Files\94119750\Image\C2C\$Q]U}5Z)Z[]L7_RBP0HN_[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ocuments\Tencent Files\94119750\Image\C2C\$Q]U}5Z)Z[]L7_RBP0HN_[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039" cy="238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收费单查询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在交易查询下拉菜单中，选择“已交费信息”，出现“已缴费项目查询”列表，如图所示：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393440" cy="2047240"/>
            <wp:effectExtent l="0" t="0" r="0" b="0"/>
            <wp:docPr id="1" name="图片 1" descr="C:\Users\Lenovo\AppData\Roaming\Tencent\Users\94119750\TIM\WinTemp\RichOle\X6A)23WCS@8Z{EUSE{UFZ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Roaming\Tencent\Users\94119750\TIM\WinTemp\RichOle\X6A)23WCS@8Z{EUSE{UFZ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656" cy="206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在“已缴费项目查询”列表查看具体交费信息。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253230" cy="2603500"/>
            <wp:effectExtent l="0" t="0" r="13970" b="6350"/>
            <wp:docPr id="14" name="图片 14" descr="C:\Users\Lenovo\AppData\Roaming\Tencent\Users\94119750\TIM\WinTemp\RichOle\QEBL[CENBN0%J44PV[6QI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AppData\Roaming\Tencent\Users\94119750\TIM\WinTemp\RichOle\QEBL[CENBN0%J44PV[6QI8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7317" cy="26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E52B"/>
    <w:multiLevelType w:val="singleLevel"/>
    <w:tmpl w:val="2E4CE5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23E"/>
    <w:rsid w:val="001A423E"/>
    <w:rsid w:val="0023699C"/>
    <w:rsid w:val="002C1185"/>
    <w:rsid w:val="002F4BEB"/>
    <w:rsid w:val="00481334"/>
    <w:rsid w:val="00495366"/>
    <w:rsid w:val="006014AA"/>
    <w:rsid w:val="00607D95"/>
    <w:rsid w:val="0064087A"/>
    <w:rsid w:val="00653E1E"/>
    <w:rsid w:val="00835948"/>
    <w:rsid w:val="00C779A0"/>
    <w:rsid w:val="00C86D7B"/>
    <w:rsid w:val="00D93569"/>
    <w:rsid w:val="00EA574C"/>
    <w:rsid w:val="00F47B95"/>
    <w:rsid w:val="02E13DB2"/>
    <w:rsid w:val="0C746FC5"/>
    <w:rsid w:val="1D8E3593"/>
    <w:rsid w:val="290E3519"/>
    <w:rsid w:val="2AC93811"/>
    <w:rsid w:val="2D23150B"/>
    <w:rsid w:val="31CD6282"/>
    <w:rsid w:val="35241D65"/>
    <w:rsid w:val="3EA86193"/>
    <w:rsid w:val="4AEA6286"/>
    <w:rsid w:val="50FD26F7"/>
    <w:rsid w:val="57CB4F05"/>
    <w:rsid w:val="6F7A0A04"/>
    <w:rsid w:val="7C42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</Words>
  <Characters>428</Characters>
  <Lines>3</Lines>
  <Paragraphs>1</Paragraphs>
  <TotalTime>2</TotalTime>
  <ScaleCrop>false</ScaleCrop>
  <LinksUpToDate>false</LinksUpToDate>
  <CharactersWithSpaces>501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2018-12-21T07:52:00Z</dcterms:created>
  <dc:creator>Lenovo</dc:creator>
  <cp:lastModifiedBy>lenovo</cp:lastModifiedBy>
  <dcterms:modified xsi:type="dcterms:W3CDTF">2020-01-18T01:42:31Z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