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E4" w:rsidRDefault="00386247">
      <w:pPr>
        <w:spacing w:line="480" w:lineRule="exact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 xml:space="preserve">附件2:          </w:t>
      </w:r>
      <w:r>
        <w:rPr>
          <w:rFonts w:ascii="宋体" w:hAnsi="宋体"/>
          <w:b/>
          <w:bCs/>
          <w:sz w:val="28"/>
          <w:szCs w:val="28"/>
        </w:rPr>
        <w:t xml:space="preserve">        </w:t>
      </w:r>
      <w:r>
        <w:rPr>
          <w:rFonts w:ascii="宋体" w:hAnsi="宋体" w:hint="eastAsia"/>
          <w:b/>
          <w:bCs/>
          <w:sz w:val="28"/>
          <w:szCs w:val="28"/>
        </w:rPr>
        <w:t>学生个人信息维护及修改</w:t>
      </w:r>
    </w:p>
    <w:p w:rsidR="004255E4" w:rsidRDefault="004255E4">
      <w:pPr>
        <w:spacing w:line="480" w:lineRule="exact"/>
        <w:rPr>
          <w:rFonts w:ascii="宋体" w:hAnsi="宋体"/>
          <w:sz w:val="24"/>
        </w:rPr>
      </w:pP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1、学生报到前先通过登陆学院app维护个人信息（只能修改电话、地址、邮箱、工作单位、职业及学习经历（工作单位和学习经历必须填写完整），</w:t>
      </w:r>
      <w:r w:rsidRPr="004B3EC7">
        <w:rPr>
          <w:rFonts w:ascii="宋体" w:hAnsi="宋体" w:hint="eastAsia"/>
          <w:b/>
          <w:color w:val="FF0000"/>
          <w:sz w:val="24"/>
        </w:rPr>
        <w:t>维护时间为1月</w:t>
      </w:r>
      <w:r w:rsidR="004B3EC7" w:rsidRPr="004B3EC7">
        <w:rPr>
          <w:rFonts w:ascii="宋体" w:hAnsi="宋体"/>
          <w:b/>
          <w:color w:val="FF0000"/>
          <w:sz w:val="24"/>
        </w:rPr>
        <w:t>13</w:t>
      </w:r>
      <w:r w:rsidRPr="004B3EC7">
        <w:rPr>
          <w:rFonts w:ascii="宋体" w:hAnsi="宋体" w:hint="eastAsia"/>
          <w:b/>
          <w:color w:val="FF0000"/>
          <w:sz w:val="24"/>
        </w:rPr>
        <w:t>日—3月</w:t>
      </w:r>
      <w:r w:rsidRPr="004B3EC7">
        <w:rPr>
          <w:rFonts w:ascii="宋体" w:hAnsi="宋体"/>
          <w:b/>
          <w:color w:val="FF0000"/>
          <w:sz w:val="24"/>
        </w:rPr>
        <w:t>1</w:t>
      </w:r>
      <w:r w:rsidRPr="004B3EC7">
        <w:rPr>
          <w:rFonts w:ascii="宋体" w:hAnsi="宋体" w:hint="eastAsia"/>
          <w:b/>
          <w:color w:val="FF0000"/>
          <w:sz w:val="24"/>
        </w:rPr>
        <w:t>日</w:t>
      </w:r>
      <w:r>
        <w:rPr>
          <w:rFonts w:ascii="宋体" w:hAnsi="宋体" w:hint="eastAsia"/>
          <w:sz w:val="24"/>
        </w:rPr>
        <w:t>。过期系统不再开放，不能再进行维护。</w:t>
      </w:r>
    </w:p>
    <w:p w:rsidR="004255E4" w:rsidRDefault="00980A6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组织</w:t>
      </w:r>
      <w:r w:rsidR="00386247">
        <w:rPr>
          <w:rFonts w:ascii="宋体" w:hAnsi="宋体" w:hint="eastAsia"/>
          <w:noProof/>
          <w:color w:val="FF0000"/>
          <w:sz w:val="24"/>
          <w:shd w:val="pct10" w:color="auto" w:fill="FFFFFF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4660900</wp:posOffset>
            </wp:positionH>
            <wp:positionV relativeFrom="paragraph">
              <wp:posOffset>104140</wp:posOffset>
            </wp:positionV>
            <wp:extent cx="1604010" cy="1604010"/>
            <wp:effectExtent l="0" t="0" r="1143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247">
        <w:rPr>
          <w:rFonts w:ascii="宋体" w:hAnsi="宋体" w:hint="eastAsia"/>
          <w:sz w:val="24"/>
        </w:rPr>
        <w:t>学生</w:t>
      </w:r>
      <w:r>
        <w:rPr>
          <w:rFonts w:ascii="宋体" w:hAnsi="宋体" w:hint="eastAsia"/>
          <w:sz w:val="24"/>
        </w:rPr>
        <w:t>将个人</w:t>
      </w:r>
      <w:r w:rsidR="00386247">
        <w:rPr>
          <w:rFonts w:ascii="宋体" w:hAnsi="宋体" w:hint="eastAsia"/>
          <w:sz w:val="24"/>
        </w:rPr>
        <w:t>信息要填写完整、准确，该档案要入学生个人</w:t>
      </w:r>
      <w:r>
        <w:rPr>
          <w:rFonts w:ascii="宋体" w:hAnsi="宋体" w:hint="eastAsia"/>
          <w:sz w:val="24"/>
        </w:rPr>
        <w:t>毕业</w:t>
      </w:r>
      <w:r w:rsidR="00386247">
        <w:rPr>
          <w:rFonts w:ascii="宋体" w:hAnsi="宋体" w:hint="eastAsia"/>
          <w:sz w:val="24"/>
        </w:rPr>
        <w:t>档案。</w:t>
      </w: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2、安装及登录方式：</w:t>
      </w: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（1）关注学院公众号，通过招生---</w:t>
      </w:r>
      <w:r>
        <w:rPr>
          <w:rFonts w:ascii="宋体" w:hAnsi="宋体"/>
          <w:sz w:val="24"/>
        </w:rPr>
        <w:t>APP</w:t>
      </w:r>
      <w:r>
        <w:rPr>
          <w:rFonts w:ascii="宋体" w:hAnsi="宋体" w:hint="eastAsia"/>
          <w:sz w:val="24"/>
        </w:rPr>
        <w:t>下载后安装，分苹果客户端和安卓客户端。</w:t>
      </w: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（2）登录用户名为本人学号，学号可以通过学院公众号中点击招生----学号查询，密码为身份证号后六位。</w:t>
      </w: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（3）登陆后通过右下角“我的”----“我的学籍信息”修改个人信息。</w:t>
      </w:r>
    </w:p>
    <w:p w:rsidR="004255E4" w:rsidRDefault="0038624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（4）可修改内容见图：</w:t>
      </w:r>
    </w:p>
    <w:p w:rsidR="004255E4" w:rsidRDefault="00386247">
      <w:r>
        <w:rPr>
          <w:rFonts w:hint="eastAsia"/>
          <w:noProof/>
        </w:rPr>
        <w:drawing>
          <wp:inline distT="0" distB="0" distL="0" distR="0">
            <wp:extent cx="2188845" cy="404685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noProof/>
        </w:rPr>
        <w:drawing>
          <wp:inline distT="0" distB="0" distL="0" distR="0">
            <wp:extent cx="2167890" cy="3970020"/>
            <wp:effectExtent l="0" t="0" r="1143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DB" w:rsidRDefault="00AC71DB" w:rsidP="00AC71DB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）安装注意事项：如安装过程中，提示需要下载浏览器，请将手机本身浏览器缓存清除，再重新下载安装。</w:t>
      </w:r>
    </w:p>
    <w:p w:rsidR="00AC71DB" w:rsidRPr="00AC71DB" w:rsidRDefault="00AC71DB"/>
    <w:sectPr w:rsidR="00AC71DB" w:rsidRPr="00AC71DB" w:rsidSect="00D8689B">
      <w:pgSz w:w="11906" w:h="16838"/>
      <w:pgMar w:top="993" w:right="127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A8C" w:rsidRDefault="00BE6A8C" w:rsidP="00AC71DB">
      <w:r>
        <w:separator/>
      </w:r>
    </w:p>
  </w:endnote>
  <w:endnote w:type="continuationSeparator" w:id="0">
    <w:p w:rsidR="00BE6A8C" w:rsidRDefault="00BE6A8C" w:rsidP="00AC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A8C" w:rsidRDefault="00BE6A8C" w:rsidP="00AC71DB">
      <w:r>
        <w:separator/>
      </w:r>
    </w:p>
  </w:footnote>
  <w:footnote w:type="continuationSeparator" w:id="0">
    <w:p w:rsidR="00BE6A8C" w:rsidRDefault="00BE6A8C" w:rsidP="00AC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1482775B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A8"/>
    <w:rsid w:val="00036942"/>
    <w:rsid w:val="00082BD3"/>
    <w:rsid w:val="000C05F2"/>
    <w:rsid w:val="001F261C"/>
    <w:rsid w:val="00296AE0"/>
    <w:rsid w:val="002D1502"/>
    <w:rsid w:val="00386247"/>
    <w:rsid w:val="003A754C"/>
    <w:rsid w:val="004255E4"/>
    <w:rsid w:val="00491C17"/>
    <w:rsid w:val="004B3EC7"/>
    <w:rsid w:val="00717C13"/>
    <w:rsid w:val="007277F0"/>
    <w:rsid w:val="00812EA8"/>
    <w:rsid w:val="008906FE"/>
    <w:rsid w:val="008A639B"/>
    <w:rsid w:val="008C3114"/>
    <w:rsid w:val="008E7A5B"/>
    <w:rsid w:val="00980A69"/>
    <w:rsid w:val="00AC3AAD"/>
    <w:rsid w:val="00AC71DB"/>
    <w:rsid w:val="00B2722E"/>
    <w:rsid w:val="00B86837"/>
    <w:rsid w:val="00BE6A8C"/>
    <w:rsid w:val="00C0305A"/>
    <w:rsid w:val="00C36DF7"/>
    <w:rsid w:val="00C37F3C"/>
    <w:rsid w:val="00D8689B"/>
    <w:rsid w:val="00F20E1C"/>
    <w:rsid w:val="00F2329D"/>
    <w:rsid w:val="00F963ED"/>
    <w:rsid w:val="022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ED79A78-5E2B-4662-A2E0-7947930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numPr>
        <w:numId w:val="1"/>
      </w:numPr>
      <w:pBdr>
        <w:bottom w:val="single" w:sz="4" w:space="1" w:color="595959"/>
      </w:pBdr>
      <w:spacing w:before="360" w:after="160" w:line="259" w:lineRule="auto"/>
      <w:jc w:val="left"/>
      <w:outlineLvl w:val="0"/>
    </w:pPr>
    <w:rPr>
      <w:rFonts w:ascii="Calibri Light" w:hAnsi="Calibri Light"/>
      <w:b/>
      <w:bCs/>
      <w:smallCaps/>
      <w:color w:val="000000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numPr>
        <w:ilvl w:val="1"/>
        <w:numId w:val="1"/>
      </w:numPr>
      <w:spacing w:before="360" w:line="259" w:lineRule="auto"/>
      <w:jc w:val="left"/>
      <w:outlineLvl w:val="1"/>
    </w:pPr>
    <w:rPr>
      <w:rFonts w:ascii="Calibri Light" w:hAnsi="Calibri Light"/>
      <w:b/>
      <w:bCs/>
      <w:smallCap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numPr>
        <w:ilvl w:val="2"/>
        <w:numId w:val="1"/>
      </w:numPr>
      <w:spacing w:before="200" w:line="259" w:lineRule="auto"/>
      <w:jc w:val="left"/>
      <w:outlineLvl w:val="2"/>
    </w:pPr>
    <w:rPr>
      <w:rFonts w:ascii="Calibri Light" w:hAnsi="Calibri Light"/>
      <w:b/>
      <w:bCs/>
      <w:color w:val="000000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numPr>
        <w:ilvl w:val="3"/>
        <w:numId w:val="1"/>
      </w:numPr>
      <w:spacing w:before="200" w:line="259" w:lineRule="auto"/>
      <w:jc w:val="left"/>
      <w:outlineLvl w:val="3"/>
    </w:pPr>
    <w:rPr>
      <w:rFonts w:ascii="Calibri Light" w:hAnsi="Calibri Light"/>
      <w:b/>
      <w:bCs/>
      <w:i/>
      <w:iCs/>
      <w:color w:val="000000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numPr>
        <w:ilvl w:val="4"/>
        <w:numId w:val="1"/>
      </w:numPr>
      <w:spacing w:before="200" w:line="259" w:lineRule="auto"/>
      <w:jc w:val="left"/>
      <w:outlineLvl w:val="4"/>
    </w:pPr>
    <w:rPr>
      <w:rFonts w:ascii="Calibri Light" w:hAnsi="Calibri Light"/>
      <w:color w:val="323E4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numPr>
        <w:ilvl w:val="5"/>
        <w:numId w:val="1"/>
      </w:numPr>
      <w:spacing w:before="200" w:line="259" w:lineRule="auto"/>
      <w:jc w:val="left"/>
      <w:outlineLvl w:val="5"/>
    </w:pPr>
    <w:rPr>
      <w:rFonts w:ascii="Calibri Light" w:hAnsi="Calibri Light"/>
      <w:i/>
      <w:iCs/>
      <w:color w:val="323E4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numPr>
        <w:ilvl w:val="6"/>
        <w:numId w:val="1"/>
      </w:numPr>
      <w:spacing w:before="200" w:line="259" w:lineRule="auto"/>
      <w:jc w:val="left"/>
      <w:outlineLvl w:val="6"/>
    </w:pPr>
    <w:rPr>
      <w:rFonts w:ascii="Calibri Light" w:hAnsi="Calibri Light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numPr>
        <w:ilvl w:val="7"/>
        <w:numId w:val="1"/>
      </w:numPr>
      <w:spacing w:before="200" w:line="259" w:lineRule="auto"/>
      <w:jc w:val="left"/>
      <w:outlineLvl w:val="7"/>
    </w:pPr>
    <w:rPr>
      <w:rFonts w:ascii="Calibri Light" w:hAnsi="Calibri Light"/>
      <w:color w:val="404040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numPr>
        <w:ilvl w:val="8"/>
        <w:numId w:val="1"/>
      </w:numPr>
      <w:spacing w:before="200" w:line="259" w:lineRule="auto"/>
      <w:jc w:val="left"/>
      <w:outlineLvl w:val="8"/>
    </w:pPr>
    <w:rPr>
      <w:rFonts w:ascii="Calibri Light" w:hAnsi="Calibri Light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i/>
      <w:iCs/>
      <w:color w:val="44546A"/>
      <w:kern w:val="0"/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widowControl/>
      <w:spacing w:after="160" w:line="259" w:lineRule="auto"/>
      <w:jc w:val="left"/>
    </w:pPr>
    <w:rPr>
      <w:rFonts w:asciiTheme="minorHAnsi" w:eastAsiaTheme="minorEastAsia" w:hAnsiTheme="minorHAnsi" w:cstheme="minorBidi"/>
      <w:color w:val="5A5A5A"/>
      <w:spacing w:val="10"/>
      <w:kern w:val="0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pPr>
      <w:widowControl/>
      <w:contextualSpacing/>
      <w:jc w:val="left"/>
    </w:pPr>
    <w:rPr>
      <w:rFonts w:ascii="Calibri Light" w:hAnsi="Calibri Light"/>
      <w:color w:val="000000"/>
      <w:kern w:val="0"/>
      <w:sz w:val="56"/>
      <w:szCs w:val="56"/>
    </w:rPr>
  </w:style>
  <w:style w:type="character" w:styleId="ac">
    <w:name w:val="Strong"/>
    <w:uiPriority w:val="22"/>
    <w:qFormat/>
    <w:rPr>
      <w:b/>
      <w:bCs/>
      <w:color w:val="000000"/>
    </w:rPr>
  </w:style>
  <w:style w:type="character" w:styleId="ad">
    <w:name w:val="Emphasis"/>
    <w:uiPriority w:val="20"/>
    <w:qFormat/>
    <w:rPr>
      <w:i/>
      <w:iCs/>
      <w:color w:val="auto"/>
    </w:rPr>
  </w:style>
  <w:style w:type="character" w:customStyle="1" w:styleId="10">
    <w:name w:val="标题 1 字符"/>
    <w:link w:val="1"/>
    <w:uiPriority w:val="9"/>
    <w:qFormat/>
    <w:rPr>
      <w:rFonts w:ascii="Calibri Light" w:eastAsia="宋体" w:hAnsi="Calibri Light" w:cs="Times New Roman"/>
      <w:b/>
      <w:bCs/>
      <w:smallCaps/>
      <w:color w:val="000000"/>
      <w:sz w:val="36"/>
      <w:szCs w:val="36"/>
    </w:rPr>
  </w:style>
  <w:style w:type="character" w:customStyle="1" w:styleId="20">
    <w:name w:val="标题 2 字符"/>
    <w:link w:val="2"/>
    <w:uiPriority w:val="9"/>
    <w:semiHidden/>
    <w:qFormat/>
    <w:rPr>
      <w:rFonts w:ascii="Calibri Light" w:eastAsia="宋体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标题 3 字符"/>
    <w:link w:val="3"/>
    <w:uiPriority w:val="9"/>
    <w:semiHidden/>
    <w:qFormat/>
    <w:rPr>
      <w:rFonts w:ascii="Calibri Light" w:eastAsia="宋体" w:hAnsi="Calibri Light" w:cs="Times New Roman"/>
      <w:b/>
      <w:bCs/>
      <w:color w:val="000000"/>
    </w:rPr>
  </w:style>
  <w:style w:type="character" w:customStyle="1" w:styleId="40">
    <w:name w:val="标题 4 字符"/>
    <w:link w:val="4"/>
    <w:uiPriority w:val="9"/>
    <w:semiHidden/>
    <w:qFormat/>
    <w:rPr>
      <w:rFonts w:ascii="Calibri Light" w:eastAsia="宋体" w:hAnsi="Calibri Light" w:cs="Times New Roman"/>
      <w:b/>
      <w:bCs/>
      <w:i/>
      <w:iCs/>
      <w:color w:val="000000"/>
    </w:rPr>
  </w:style>
  <w:style w:type="character" w:customStyle="1" w:styleId="50">
    <w:name w:val="标题 5 字符"/>
    <w:link w:val="5"/>
    <w:uiPriority w:val="9"/>
    <w:semiHidden/>
    <w:qFormat/>
    <w:rPr>
      <w:rFonts w:ascii="Calibri Light" w:eastAsia="宋体" w:hAnsi="Calibri Light" w:cs="Times New Roman"/>
      <w:color w:val="323E4F"/>
    </w:rPr>
  </w:style>
  <w:style w:type="character" w:customStyle="1" w:styleId="60">
    <w:name w:val="标题 6 字符"/>
    <w:link w:val="6"/>
    <w:uiPriority w:val="9"/>
    <w:semiHidden/>
    <w:rPr>
      <w:rFonts w:ascii="Calibri Light" w:eastAsia="宋体" w:hAnsi="Calibri Light" w:cs="Times New Roman"/>
      <w:i/>
      <w:iCs/>
      <w:color w:val="323E4F"/>
    </w:rPr>
  </w:style>
  <w:style w:type="character" w:customStyle="1" w:styleId="70">
    <w:name w:val="标题 7 字符"/>
    <w:link w:val="7"/>
    <w:uiPriority w:val="9"/>
    <w:semiHidden/>
    <w:rPr>
      <w:rFonts w:ascii="Calibri Light" w:eastAsia="宋体" w:hAnsi="Calibri Light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libri Light" w:eastAsia="宋体" w:hAnsi="Calibri Light" w:cs="Times New Roman"/>
      <w:color w:val="404040"/>
      <w:sz w:val="20"/>
      <w:szCs w:val="20"/>
    </w:rPr>
  </w:style>
  <w:style w:type="character" w:customStyle="1" w:styleId="90">
    <w:name w:val="标题 9 字符"/>
    <w:link w:val="9"/>
    <w:uiPriority w:val="9"/>
    <w:semiHidden/>
    <w:rPr>
      <w:rFonts w:ascii="Calibri Light" w:eastAsia="宋体" w:hAnsi="Calibri Light" w:cs="Times New Roman"/>
      <w:i/>
      <w:iCs/>
      <w:color w:val="404040"/>
      <w:sz w:val="20"/>
      <w:szCs w:val="20"/>
    </w:rPr>
  </w:style>
  <w:style w:type="character" w:customStyle="1" w:styleId="ab">
    <w:name w:val="标题 字符"/>
    <w:link w:val="aa"/>
    <w:uiPriority w:val="10"/>
    <w:rPr>
      <w:rFonts w:ascii="Calibri Light" w:eastAsia="宋体" w:hAnsi="Calibri Light" w:cs="Times New Roman"/>
      <w:color w:val="000000"/>
      <w:sz w:val="56"/>
      <w:szCs w:val="56"/>
    </w:rPr>
  </w:style>
  <w:style w:type="character" w:customStyle="1" w:styleId="a9">
    <w:name w:val="副标题 字符"/>
    <w:link w:val="a8"/>
    <w:uiPriority w:val="11"/>
    <w:qFormat/>
    <w:rPr>
      <w:color w:val="5A5A5A"/>
      <w:spacing w:val="10"/>
    </w:rPr>
  </w:style>
  <w:style w:type="paragraph" w:styleId="ae">
    <w:name w:val="No Spacing"/>
    <w:uiPriority w:val="1"/>
    <w:qFormat/>
    <w:rPr>
      <w:sz w:val="22"/>
      <w:szCs w:val="22"/>
    </w:rPr>
  </w:style>
  <w:style w:type="paragraph" w:styleId="af">
    <w:name w:val="List Paragraph"/>
    <w:basedOn w:val="a"/>
    <w:uiPriority w:val="34"/>
    <w:qFormat/>
    <w:pPr>
      <w:widowControl/>
      <w:spacing w:after="160" w:line="259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0">
    <w:name w:val="Quote"/>
    <w:basedOn w:val="a"/>
    <w:next w:val="a"/>
    <w:link w:val="af1"/>
    <w:uiPriority w:val="29"/>
    <w:qFormat/>
    <w:pPr>
      <w:widowControl/>
      <w:spacing w:before="160" w:after="160" w:line="259" w:lineRule="auto"/>
      <w:ind w:left="720" w:right="720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1">
    <w:name w:val="引用 字符"/>
    <w:link w:val="af0"/>
    <w:uiPriority w:val="29"/>
    <w:rPr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/>
      <w:kern w:val="0"/>
      <w:sz w:val="22"/>
      <w:szCs w:val="22"/>
    </w:rPr>
  </w:style>
  <w:style w:type="character" w:customStyle="1" w:styleId="af3">
    <w:name w:val="明显引用 字符"/>
    <w:link w:val="af2"/>
    <w:uiPriority w:val="30"/>
    <w:qFormat/>
    <w:rPr>
      <w:color w:val="000000"/>
      <w:shd w:val="clear" w:color="auto" w:fill="F2F2F2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12">
    <w:name w:val="明显强调1"/>
    <w:uiPriority w:val="21"/>
    <w:qFormat/>
    <w:rPr>
      <w:b/>
      <w:bCs/>
      <w:i/>
      <w:iCs/>
      <w:caps/>
    </w:rPr>
  </w:style>
  <w:style w:type="character" w:customStyle="1" w:styleId="13">
    <w:name w:val="不明显参考1"/>
    <w:uiPriority w:val="31"/>
    <w:qFormat/>
    <w:rPr>
      <w:smallCaps/>
      <w:color w:val="404040"/>
      <w:u w:val="single" w:color="7F7F7F"/>
    </w:rPr>
  </w:style>
  <w:style w:type="character" w:customStyle="1" w:styleId="14">
    <w:name w:val="明显参考1"/>
    <w:uiPriority w:val="32"/>
    <w:qFormat/>
    <w:rPr>
      <w:b/>
      <w:bCs/>
      <w:smallCaps/>
      <w:u w:val="single"/>
    </w:rPr>
  </w:style>
  <w:style w:type="character" w:customStyle="1" w:styleId="15">
    <w:name w:val="书籍标题1"/>
    <w:uiPriority w:val="33"/>
    <w:qFormat/>
    <w:rPr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7">
    <w:name w:val="页眉 字符"/>
    <w:basedOn w:val="a0"/>
    <w:link w:val="a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B275A-D109-4FEF-823F-B98E56EE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名</dc:creator>
  <cp:lastModifiedBy>xw</cp:lastModifiedBy>
  <cp:revision>17</cp:revision>
  <dcterms:created xsi:type="dcterms:W3CDTF">2019-01-18T02:21:00Z</dcterms:created>
  <dcterms:modified xsi:type="dcterms:W3CDTF">2022-01-11T07:55:00Z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